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2B" w:rsidRDefault="000C202B"/>
    <w:tbl>
      <w:tblPr>
        <w:tblStyle w:val="a3"/>
        <w:tblW w:w="0" w:type="auto"/>
        <w:tblLook w:val="04A0"/>
      </w:tblPr>
      <w:tblGrid>
        <w:gridCol w:w="7393"/>
        <w:gridCol w:w="7393"/>
      </w:tblGrid>
      <w:tr w:rsidR="00F13248" w:rsidTr="00F13248">
        <w:tc>
          <w:tcPr>
            <w:tcW w:w="7393" w:type="dxa"/>
          </w:tcPr>
          <w:p w:rsidR="000C202B" w:rsidRDefault="000C202B" w:rsidP="00F13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3248" w:rsidRDefault="00F13248" w:rsidP="00F13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248"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</w:t>
            </w:r>
            <w:proofErr w:type="gramStart"/>
            <w:r w:rsidRPr="00F132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proofErr w:type="gramEnd"/>
            <w:r w:rsidRPr="00F1324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C2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324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  <w:p w:rsidR="00F13248" w:rsidRDefault="00F13248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8">
              <w:rPr>
                <w:rFonts w:ascii="Times New Roman" w:hAnsi="Times New Roman" w:cs="Times New Roman"/>
                <w:sz w:val="24"/>
                <w:szCs w:val="24"/>
              </w:rPr>
              <w:t>Звук «К»</w:t>
            </w:r>
            <w:r w:rsidR="000C202B">
              <w:rPr>
                <w:rFonts w:ascii="Times New Roman" w:hAnsi="Times New Roman" w:cs="Times New Roman"/>
                <w:sz w:val="24"/>
                <w:szCs w:val="24"/>
              </w:rPr>
              <w:t xml:space="preserve"> - соглас</w:t>
            </w:r>
            <w:r w:rsidRPr="00F13248">
              <w:rPr>
                <w:rFonts w:ascii="Times New Roman" w:hAnsi="Times New Roman" w:cs="Times New Roman"/>
                <w:sz w:val="24"/>
                <w:szCs w:val="24"/>
              </w:rPr>
              <w:t xml:space="preserve">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глухой, твердый, мягкий.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букву «К» скажу вам смело: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стенку бабочка присела.</w:t>
            </w:r>
          </w:p>
          <w:p w:rsidR="000C202B" w:rsidRDefault="000C202B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2B" w:rsidRDefault="00F13248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одинаковый звук в словах: бык, тыква, конь, мак.</w:t>
            </w:r>
          </w:p>
          <w:p w:rsidR="00F13248" w:rsidRDefault="00F13248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«К» в словах.</w:t>
            </w:r>
          </w:p>
          <w:p w:rsidR="00F13248" w:rsidRDefault="00F13248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Назвать мебель со звуком «К» (кровать, кресло, шкаф, тумбочка, табуретка, полка)</w:t>
            </w:r>
            <w:proofErr w:type="gramEnd"/>
          </w:p>
          <w:p w:rsidR="00F13248" w:rsidRDefault="00F13248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Наклеить в тетрадь картинки, в названии которых есть звук «К»</w:t>
            </w:r>
            <w:r w:rsidR="000C202B">
              <w:rPr>
                <w:rFonts w:ascii="Times New Roman" w:hAnsi="Times New Roman" w:cs="Times New Roman"/>
                <w:sz w:val="24"/>
                <w:szCs w:val="24"/>
              </w:rPr>
              <w:t>. Обозна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чить место звука в слове. Определить количество слогов в слове. Слог как часть слова. Обозначим его так:</w:t>
            </w:r>
          </w:p>
          <w:p w:rsidR="00F13248" w:rsidRDefault="00F13248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                 _________            _____________</w:t>
            </w:r>
          </w:p>
          <w:p w:rsidR="00F13248" w:rsidRDefault="00F13248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                 ___    ____            ___   ___   ____</w:t>
            </w:r>
          </w:p>
          <w:p w:rsidR="00F13248" w:rsidRDefault="00F13248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слог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 слога             Три слога</w:t>
            </w:r>
          </w:p>
          <w:p w:rsidR="001811DE" w:rsidRDefault="00F13248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Отгадать слово, состоящее из первых звуков слов:  </w:t>
            </w:r>
            <w:r w:rsidR="001811DE">
              <w:rPr>
                <w:rFonts w:ascii="Times New Roman" w:hAnsi="Times New Roman" w:cs="Times New Roman"/>
                <w:sz w:val="24"/>
                <w:szCs w:val="24"/>
              </w:rPr>
              <w:t xml:space="preserve">кот, ирис, тыква. </w:t>
            </w:r>
          </w:p>
          <w:p w:rsidR="00F13248" w:rsidRDefault="001811DE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(кит).</w:t>
            </w:r>
          </w:p>
          <w:p w:rsidR="001811DE" w:rsidRDefault="001811DE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Повторить:</w:t>
            </w:r>
          </w:p>
          <w:p w:rsidR="001811DE" w:rsidRDefault="001811DE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Ка-ка-к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белая строка</w:t>
            </w:r>
          </w:p>
          <w:p w:rsidR="001811DE" w:rsidRDefault="001811DE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Ок-ок-ок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кинули комок</w:t>
            </w:r>
          </w:p>
          <w:p w:rsidR="001811DE" w:rsidRDefault="001811DE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Ку-ку-ку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птичка на суку.</w:t>
            </w:r>
          </w:p>
          <w:p w:rsidR="001811DE" w:rsidRDefault="001811DE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DE" w:rsidRDefault="001811DE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2B"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spellEnd"/>
            <w:proofErr w:type="gramEnd"/>
          </w:p>
          <w:p w:rsidR="001811DE" w:rsidRDefault="001811DE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2B"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1DE" w:rsidRDefault="001811DE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2B">
              <w:rPr>
                <w:rFonts w:ascii="Times New Roman" w:hAnsi="Times New Roman" w:cs="Times New Roman"/>
                <w:b/>
                <w:sz w:val="24"/>
                <w:szCs w:val="24"/>
              </w:rPr>
              <w:t>Слова: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как, кит, мак, рак, ком.</w:t>
            </w:r>
          </w:p>
          <w:p w:rsidR="001811DE" w:rsidRDefault="001811DE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2B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02B">
              <w:rPr>
                <w:rFonts w:ascii="Times New Roman" w:hAnsi="Times New Roman" w:cs="Times New Roman"/>
                <w:sz w:val="24"/>
                <w:szCs w:val="24"/>
              </w:rPr>
              <w:t>Там рак.</w:t>
            </w:r>
          </w:p>
          <w:p w:rsidR="000C202B" w:rsidRDefault="000C202B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2B" w:rsidRDefault="000C202B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(красным – гласные, синим – согласные твердые, зеленым – согласные мягкие).</w:t>
            </w:r>
            <w:proofErr w:type="gramEnd"/>
          </w:p>
          <w:p w:rsidR="000C202B" w:rsidRDefault="000C202B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Кит, рак, ком, киса.</w:t>
            </w:r>
          </w:p>
          <w:p w:rsidR="001811DE" w:rsidRDefault="001811DE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DE" w:rsidRDefault="001811DE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248" w:rsidRPr="00F13248" w:rsidRDefault="00F13248" w:rsidP="00F13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0C202B" w:rsidRDefault="000C202B" w:rsidP="000C2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248"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</w:t>
            </w:r>
            <w:proofErr w:type="gramStart"/>
            <w:r w:rsidRPr="00F132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proofErr w:type="gramEnd"/>
            <w:r w:rsidRPr="00F1324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324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48">
              <w:rPr>
                <w:rFonts w:ascii="Times New Roman" w:hAnsi="Times New Roman" w:cs="Times New Roman"/>
                <w:sz w:val="24"/>
                <w:szCs w:val="24"/>
              </w:rPr>
              <w:t>Звук «К»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соглас</w:t>
            </w:r>
            <w:r w:rsidRPr="00F13248">
              <w:rPr>
                <w:rFonts w:ascii="Times New Roman" w:hAnsi="Times New Roman" w:cs="Times New Roman"/>
                <w:sz w:val="24"/>
                <w:szCs w:val="24"/>
              </w:rPr>
              <w:t xml:space="preserve">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глухой, твердый, мягкий.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букву «К» скажу вам смело: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стенку бабочка присела.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одинаковый звук в словах: бык, тыква, конь, мак.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«К» в словах.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Назвать мебель со звуком «К» (кровать, кресло, шкаф, тумбочка, табуретка, полка)</w:t>
            </w:r>
            <w:proofErr w:type="gramEnd"/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Наклеить в тетрадь картинки, в названии которых есть звук «К». Обозначить место звука в слове. Определить количество слогов в слове. Слог как часть слова. Обозначим его так: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                 _________            _____________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                 ___    ____            ___   ___   ____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слог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 слога             Три слога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Отгадать слово, состоящее из первых звуков слов:  кот, ирис, тыква. 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(кит).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Повторить: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Ка-ка-к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белая строка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Ок-ок-ок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кинули комок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Ку-ку-ку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птичка на суку.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2B"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spellEnd"/>
            <w:proofErr w:type="gramEnd"/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2B"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2B">
              <w:rPr>
                <w:rFonts w:ascii="Times New Roman" w:hAnsi="Times New Roman" w:cs="Times New Roman"/>
                <w:b/>
                <w:sz w:val="24"/>
                <w:szCs w:val="24"/>
              </w:rPr>
              <w:t>Слова: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как, кит, мак, рак, ком.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2B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 рак.</w:t>
            </w: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(красным – гласные, синим – согласные твердые, зеленым – согласные мягкие).</w:t>
            </w:r>
            <w:proofErr w:type="gramEnd"/>
          </w:p>
          <w:p w:rsidR="000C202B" w:rsidRDefault="000C202B" w:rsidP="000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Кит, рак, ком, киса.</w:t>
            </w:r>
          </w:p>
          <w:p w:rsidR="00F13248" w:rsidRDefault="00F13248"/>
        </w:tc>
      </w:tr>
    </w:tbl>
    <w:p w:rsidR="00D2075B" w:rsidRDefault="00D2075B"/>
    <w:sectPr w:rsidR="00D2075B" w:rsidSect="000C202B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3248"/>
    <w:rsid w:val="000C202B"/>
    <w:rsid w:val="001811DE"/>
    <w:rsid w:val="00D2075B"/>
    <w:rsid w:val="00F1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2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2022-11-22T11:14:00Z</dcterms:created>
  <dcterms:modified xsi:type="dcterms:W3CDTF">2022-11-22T11:41:00Z</dcterms:modified>
</cp:coreProperties>
</file>